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双发［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］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58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号</w:t>
      </w:r>
    </w:p>
    <w:p>
      <w:pPr>
        <w:jc w:val="center"/>
        <w:rPr>
          <w:rFonts w:hint="eastAsia" w:ascii="宋体" w:hAnsi="宋体" w:eastAsia="宋体" w:cs="宋体"/>
          <w:b/>
          <w:bCs/>
          <w:sz w:val="7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中共双庙街乡委员会　双庙街乡人民政府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成立双庙街乡规划委员会的通知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各村委会、乡直各单位、各有关企业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为全面提升村镇规划决策的科学性，进一步规范管理农村宅基地、工业用地、农村集体建设用地，促进乡经济、社会可持续性发展，经乡党委、政府研究决定，成立双庙街乡规划委员会会，其组成人员名单如下：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第一主任：张　勇　　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主　　任：孙延伟　　党委副书记、乡长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：王　涛　　党委委员、人大主席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曹恒谦　　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潘　翱　　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崔　浩　　党委委员、副乡长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王　洋　　党委委员、纪委书记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曹旺川　　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范长增　　党委委员、武装部长、政法委员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乔景金　　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夏云岭　　党委委员、组织委员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张　宁　　党委委员、宣统委员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　　员：李　民　　村镇规划建设管理办公室主任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李　迪　　党政办公室主任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刘传阁　　经济发展办公室主任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陈　杰　　农业农村服务中心主任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程小亮　　社会治安综合治理中心主任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程永稳　　生态环境保护中心主任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朱连云　　党政便民服务中心主任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杨宗卿　　综合执法中队队长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赵　兵　　自然资源所所长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马　谦　　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禹　幸　　财政所所长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各村党支部书记、主任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规划委员会下设办公室，办公室设在村镇规划建设管理办公室，崔浩兼任办公室主任，李民兼任办公室副主任。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　　 　中共双庙街乡委员会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　　　　双庙街乡人民政府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              2021年5月13日</w:t>
      </w: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A036B"/>
    <w:rsid w:val="04924198"/>
    <w:rsid w:val="359E4AFF"/>
    <w:rsid w:val="368A036B"/>
    <w:rsid w:val="72D879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2021-05-13T05:36:00Z</dcterms:created>
  <dc:creator>北大软件</dc:creator>
  <cp:lastModifiedBy>北大软件</cp:lastModifiedBy>
  <cp:lastPrinted>2021-05-13T06:16:49Z</cp:lastPrinted>
  <dcterms:modified xsi:type="dcterms:W3CDTF">2021-05-13T06:17:01Z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137F925DFD0748A989DBACEA6FE78941</vt:lpwstr>
  </property>
</Properties>
</file>